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A3D" w14:textId="77777777" w:rsidR="00B36D69" w:rsidRPr="00355832" w:rsidRDefault="00B36D69" w:rsidP="00E0496E">
      <w:pPr>
        <w:jc w:val="center"/>
        <w:rPr>
          <w:rFonts w:cs="Arial"/>
          <w:b/>
          <w:bCs/>
          <w:sz w:val="28"/>
          <w:szCs w:val="28"/>
        </w:rPr>
      </w:pPr>
    </w:p>
    <w:p w14:paraId="3DEBF6C5" w14:textId="2066BC0F" w:rsidR="00633B8A" w:rsidRDefault="00633B8A" w:rsidP="00633B8A">
      <w:pPr>
        <w:jc w:val="both"/>
        <w:rPr>
          <w:rFonts w:cs="Arial"/>
          <w:b/>
          <w:bCs/>
          <w:sz w:val="28"/>
          <w:szCs w:val="28"/>
        </w:rPr>
      </w:pPr>
      <w:r>
        <w:rPr>
          <w:rFonts w:cs="Arial"/>
          <w:b/>
          <w:bCs/>
          <w:sz w:val="28"/>
          <w:szCs w:val="28"/>
        </w:rPr>
        <w:t>Record</w:t>
      </w:r>
      <w:r w:rsidR="00CA604D" w:rsidRPr="00355832">
        <w:rPr>
          <w:rFonts w:cs="Arial"/>
          <w:b/>
          <w:bCs/>
          <w:sz w:val="28"/>
          <w:szCs w:val="28"/>
        </w:rPr>
        <w:t xml:space="preserve"> of the </w:t>
      </w:r>
      <w:r w:rsidR="00E0496E" w:rsidRPr="00355832">
        <w:rPr>
          <w:rFonts w:cs="Arial"/>
          <w:b/>
          <w:bCs/>
          <w:sz w:val="28"/>
          <w:szCs w:val="28"/>
        </w:rPr>
        <w:t xml:space="preserve">Strategic Planning </w:t>
      </w:r>
      <w:r w:rsidR="00CA604D" w:rsidRPr="00355832">
        <w:rPr>
          <w:rFonts w:cs="Arial"/>
          <w:b/>
          <w:bCs/>
          <w:sz w:val="28"/>
          <w:szCs w:val="28"/>
        </w:rPr>
        <w:t xml:space="preserve">Meeting held on </w:t>
      </w:r>
      <w:r>
        <w:rPr>
          <w:rFonts w:cs="Arial"/>
          <w:b/>
          <w:bCs/>
          <w:sz w:val="28"/>
          <w:szCs w:val="28"/>
        </w:rPr>
        <w:t>28th March 2024</w:t>
      </w:r>
    </w:p>
    <w:p w14:paraId="01A62A06" w14:textId="150FD95C" w:rsidR="00442679" w:rsidRDefault="002E256D" w:rsidP="00633B8A">
      <w:pPr>
        <w:jc w:val="both"/>
        <w:rPr>
          <w:rFonts w:cs="Arial"/>
          <w:szCs w:val="24"/>
        </w:rPr>
      </w:pPr>
      <w:r w:rsidRPr="00355832">
        <w:rPr>
          <w:rFonts w:cs="Arial"/>
          <w:b/>
          <w:bCs/>
          <w:szCs w:val="24"/>
        </w:rPr>
        <w:t>Present:</w:t>
      </w:r>
      <w:r w:rsidR="00667ED7" w:rsidRPr="00355832">
        <w:rPr>
          <w:rFonts w:cs="Arial"/>
          <w:szCs w:val="24"/>
        </w:rPr>
        <w:t xml:space="preserve"> </w:t>
      </w:r>
      <w:r w:rsidR="00552D32" w:rsidRPr="00355832">
        <w:rPr>
          <w:rFonts w:cs="Arial"/>
          <w:szCs w:val="24"/>
        </w:rPr>
        <w:t xml:space="preserve"> </w:t>
      </w:r>
      <w:r w:rsidR="00F27690" w:rsidRPr="00355832">
        <w:rPr>
          <w:rFonts w:cs="Arial"/>
          <w:szCs w:val="24"/>
        </w:rPr>
        <w:t>Cllr S Al-Hamdani, Cllr R Blackmore</w:t>
      </w:r>
      <w:r w:rsidR="008C6C95">
        <w:rPr>
          <w:rFonts w:cs="Arial"/>
          <w:szCs w:val="24"/>
        </w:rPr>
        <w:t>.</w:t>
      </w:r>
    </w:p>
    <w:p w14:paraId="7C47A679" w14:textId="764DD384" w:rsidR="00C807BD" w:rsidRDefault="002D2846" w:rsidP="00104689">
      <w:pPr>
        <w:pStyle w:val="NoSpacing"/>
        <w:ind w:left="720" w:firstLine="720"/>
        <w:jc w:val="both"/>
        <w:rPr>
          <w:rFonts w:cs="Arial"/>
          <w:szCs w:val="24"/>
        </w:rPr>
      </w:pPr>
      <w:r>
        <w:rPr>
          <w:rFonts w:cs="Arial"/>
          <w:szCs w:val="24"/>
        </w:rPr>
        <w:t>Mr A Fletcher</w:t>
      </w:r>
      <w:r w:rsidR="004B29A4">
        <w:rPr>
          <w:rFonts w:cs="Arial"/>
          <w:szCs w:val="24"/>
        </w:rPr>
        <w:t>,</w:t>
      </w:r>
      <w:r w:rsidR="004B29A4" w:rsidRPr="004B29A4">
        <w:rPr>
          <w:rFonts w:cs="Arial"/>
          <w:szCs w:val="24"/>
        </w:rPr>
        <w:t xml:space="preserve"> </w:t>
      </w:r>
      <w:r w:rsidR="004B29A4">
        <w:rPr>
          <w:rFonts w:cs="Arial"/>
          <w:szCs w:val="24"/>
        </w:rPr>
        <w:t>Mr K. Begley,</w:t>
      </w:r>
      <w:r w:rsidR="00686D18">
        <w:rPr>
          <w:rFonts w:cs="Arial"/>
          <w:szCs w:val="24"/>
        </w:rPr>
        <w:t xml:space="preserve"> </w:t>
      </w:r>
      <w:r w:rsidR="00E614FE">
        <w:rPr>
          <w:rFonts w:cs="Arial"/>
          <w:szCs w:val="24"/>
        </w:rPr>
        <w:t>Mr P Clegg</w:t>
      </w:r>
      <w:r w:rsidR="00385B8A">
        <w:rPr>
          <w:rFonts w:cs="Arial"/>
          <w:szCs w:val="24"/>
        </w:rPr>
        <w:t>, Mr P Sykes,</w:t>
      </w:r>
      <w:r w:rsidR="00AD49ED">
        <w:rPr>
          <w:rFonts w:cs="Arial"/>
          <w:szCs w:val="24"/>
        </w:rPr>
        <w:t xml:space="preserve"> </w:t>
      </w:r>
      <w:r w:rsidR="00AD49ED" w:rsidRPr="002C50C1">
        <w:rPr>
          <w:rFonts w:cs="Arial"/>
          <w:szCs w:val="24"/>
        </w:rPr>
        <w:t>Mr A Taylo</w:t>
      </w:r>
      <w:r w:rsidR="00104689">
        <w:rPr>
          <w:rFonts w:cs="Arial"/>
          <w:szCs w:val="24"/>
        </w:rPr>
        <w:t>r</w:t>
      </w:r>
      <w:r w:rsidR="00557997">
        <w:rPr>
          <w:rFonts w:cs="Arial"/>
          <w:szCs w:val="24"/>
        </w:rPr>
        <w:t>.</w:t>
      </w:r>
    </w:p>
    <w:p w14:paraId="40CD6114" w14:textId="77777777" w:rsidR="00F27690" w:rsidRDefault="00F27690" w:rsidP="00F27690">
      <w:pPr>
        <w:pStyle w:val="NoSpacing"/>
        <w:jc w:val="both"/>
        <w:rPr>
          <w:rFonts w:cs="Arial"/>
          <w:szCs w:val="24"/>
        </w:rPr>
      </w:pPr>
    </w:p>
    <w:p w14:paraId="7121CF1A" w14:textId="77777777" w:rsidR="00F27690" w:rsidRPr="00355832" w:rsidRDefault="00F27690" w:rsidP="00F27690">
      <w:pPr>
        <w:pStyle w:val="NoSpacing"/>
        <w:jc w:val="both"/>
        <w:rPr>
          <w:rFonts w:cs="Arial"/>
          <w:szCs w:val="24"/>
        </w:rPr>
      </w:pPr>
    </w:p>
    <w:p w14:paraId="5A3BFF82" w14:textId="53CCDF0C" w:rsidR="002E5E0C" w:rsidRDefault="00322B0A" w:rsidP="00322B0A">
      <w:pPr>
        <w:pStyle w:val="NoSpacing"/>
        <w:ind w:left="720" w:hanging="720"/>
        <w:jc w:val="both"/>
        <w:rPr>
          <w:rFonts w:cs="Arial"/>
          <w:szCs w:val="24"/>
        </w:rPr>
      </w:pPr>
      <w:r>
        <w:rPr>
          <w:rFonts w:cs="Arial"/>
          <w:b/>
          <w:bCs/>
          <w:szCs w:val="24"/>
        </w:rPr>
        <w:t>1,</w:t>
      </w:r>
      <w:r>
        <w:rPr>
          <w:rFonts w:cs="Arial"/>
          <w:b/>
          <w:bCs/>
          <w:szCs w:val="24"/>
        </w:rPr>
        <w:tab/>
      </w:r>
      <w:r w:rsidR="007F25C5" w:rsidRPr="00355832">
        <w:rPr>
          <w:rFonts w:cs="Arial"/>
          <w:b/>
          <w:bCs/>
          <w:szCs w:val="24"/>
        </w:rPr>
        <w:t>Apologies</w:t>
      </w:r>
      <w:r w:rsidR="00C807BD" w:rsidRPr="00355832">
        <w:rPr>
          <w:rFonts w:cs="Arial"/>
          <w:b/>
          <w:bCs/>
          <w:szCs w:val="24"/>
        </w:rPr>
        <w:t xml:space="preserve"> received</w:t>
      </w:r>
      <w:r w:rsidR="00595038">
        <w:rPr>
          <w:rFonts w:cs="Arial"/>
          <w:b/>
          <w:bCs/>
          <w:szCs w:val="24"/>
        </w:rPr>
        <w:t>:</w:t>
      </w:r>
      <w:r w:rsidR="00874069">
        <w:rPr>
          <w:rFonts w:cs="Arial"/>
          <w:szCs w:val="24"/>
        </w:rPr>
        <w:t xml:space="preserve"> </w:t>
      </w:r>
      <w:r w:rsidR="00633B8A" w:rsidRPr="00355832">
        <w:rPr>
          <w:rFonts w:cs="Arial"/>
          <w:szCs w:val="24"/>
        </w:rPr>
        <w:t>Cllr B Beeley</w:t>
      </w:r>
      <w:r w:rsidR="00AD49ED">
        <w:rPr>
          <w:rFonts w:cs="Arial"/>
          <w:szCs w:val="24"/>
        </w:rPr>
        <w:t xml:space="preserve">, </w:t>
      </w:r>
      <w:r w:rsidR="00AD49ED" w:rsidRPr="00355832">
        <w:rPr>
          <w:rFonts w:cs="Arial"/>
          <w:szCs w:val="24"/>
        </w:rPr>
        <w:t>Cllr K Dawson</w:t>
      </w:r>
      <w:r w:rsidR="00AD49ED">
        <w:rPr>
          <w:rFonts w:cs="Arial"/>
          <w:szCs w:val="24"/>
        </w:rPr>
        <w:t xml:space="preserve">, </w:t>
      </w:r>
      <w:r w:rsidR="005C474D">
        <w:rPr>
          <w:rFonts w:cs="Arial"/>
          <w:szCs w:val="24"/>
        </w:rPr>
        <w:t>Mr G Fielding,</w:t>
      </w:r>
      <w:r w:rsidR="005C474D" w:rsidRPr="005C474D">
        <w:rPr>
          <w:rFonts w:cs="Arial"/>
          <w:szCs w:val="24"/>
        </w:rPr>
        <w:t xml:space="preserve"> </w:t>
      </w:r>
      <w:r w:rsidR="00D26DE5" w:rsidRPr="00355832">
        <w:rPr>
          <w:rFonts w:cs="Arial"/>
          <w:szCs w:val="24"/>
        </w:rPr>
        <w:t>Ms G Brownridge (OMBC),</w:t>
      </w:r>
      <w:r w:rsidR="00D26DE5">
        <w:rPr>
          <w:rFonts w:cs="Arial"/>
          <w:szCs w:val="24"/>
        </w:rPr>
        <w:t xml:space="preserve"> </w:t>
      </w:r>
      <w:r w:rsidR="001717C8">
        <w:rPr>
          <w:rFonts w:cs="Arial"/>
          <w:szCs w:val="24"/>
        </w:rPr>
        <w:t xml:space="preserve">Mr G Griffiths, Mr A Roughley, </w:t>
      </w:r>
      <w:r w:rsidR="00AD49ED">
        <w:rPr>
          <w:rFonts w:cs="Arial"/>
          <w:szCs w:val="24"/>
        </w:rPr>
        <w:t>Mr G Whitehead</w:t>
      </w:r>
    </w:p>
    <w:p w14:paraId="00DA067C" w14:textId="523BC687" w:rsidR="00C807BD" w:rsidRDefault="00B3703A" w:rsidP="00322B0A">
      <w:pPr>
        <w:pStyle w:val="NoSpacing"/>
        <w:ind w:left="720" w:hanging="720"/>
        <w:jc w:val="both"/>
        <w:rPr>
          <w:rFonts w:cs="Arial"/>
          <w:szCs w:val="24"/>
        </w:rPr>
      </w:pPr>
      <w:r>
        <w:rPr>
          <w:rFonts w:cs="Arial"/>
          <w:szCs w:val="24"/>
        </w:rPr>
        <w:t xml:space="preserve"> </w:t>
      </w:r>
    </w:p>
    <w:p w14:paraId="29FC733A" w14:textId="21D3EFAC" w:rsidR="00F14485" w:rsidRPr="00322B0A" w:rsidRDefault="00F14485" w:rsidP="00F14485">
      <w:pPr>
        <w:pStyle w:val="NoSpacing"/>
        <w:ind w:left="720"/>
        <w:jc w:val="both"/>
        <w:rPr>
          <w:rFonts w:cs="Arial"/>
          <w:b/>
          <w:bCs/>
          <w:szCs w:val="24"/>
        </w:rPr>
      </w:pPr>
      <w:r>
        <w:rPr>
          <w:rFonts w:cs="Arial"/>
          <w:b/>
          <w:bCs/>
          <w:szCs w:val="24"/>
        </w:rPr>
        <w:t>Absent:</w:t>
      </w:r>
      <w:r w:rsidRPr="00F14485">
        <w:rPr>
          <w:rFonts w:cs="Arial"/>
          <w:szCs w:val="24"/>
        </w:rPr>
        <w:t xml:space="preserve"> </w:t>
      </w:r>
      <w:r w:rsidRPr="00355832">
        <w:rPr>
          <w:rFonts w:cs="Arial"/>
          <w:szCs w:val="24"/>
        </w:rPr>
        <w:t>Cllr M Birchall</w:t>
      </w:r>
      <w:r w:rsidR="00AA5214">
        <w:rPr>
          <w:rFonts w:cs="Arial"/>
          <w:szCs w:val="24"/>
        </w:rPr>
        <w:t>, Cllr K Barton</w:t>
      </w:r>
      <w:r w:rsidR="00BA483A">
        <w:rPr>
          <w:rFonts w:cs="Arial"/>
          <w:szCs w:val="24"/>
        </w:rPr>
        <w:t>.</w:t>
      </w:r>
    </w:p>
    <w:p w14:paraId="0A166DA7" w14:textId="1908D845" w:rsidR="006F72AA" w:rsidRDefault="006F72AA" w:rsidP="006F72AA">
      <w:pPr>
        <w:pStyle w:val="NoSpacing"/>
        <w:jc w:val="both"/>
        <w:rPr>
          <w:rFonts w:cs="Arial"/>
          <w:szCs w:val="24"/>
        </w:rPr>
      </w:pPr>
    </w:p>
    <w:p w14:paraId="769CFAE3" w14:textId="504A5346" w:rsidR="00BA483A" w:rsidRPr="00355832" w:rsidRDefault="00BA483A" w:rsidP="00367E3C">
      <w:pPr>
        <w:pStyle w:val="NoSpacing"/>
        <w:ind w:firstLine="720"/>
        <w:jc w:val="both"/>
        <w:rPr>
          <w:rFonts w:cs="Arial"/>
          <w:szCs w:val="24"/>
        </w:rPr>
      </w:pPr>
      <w:r>
        <w:rPr>
          <w:rFonts w:cs="Arial"/>
          <w:szCs w:val="24"/>
        </w:rPr>
        <w:t>The meeting was not quorate so</w:t>
      </w:r>
      <w:r w:rsidR="007654AE">
        <w:rPr>
          <w:rFonts w:cs="Arial"/>
          <w:szCs w:val="24"/>
        </w:rPr>
        <w:t xml:space="preserve"> only</w:t>
      </w:r>
      <w:r>
        <w:rPr>
          <w:rFonts w:cs="Arial"/>
          <w:szCs w:val="24"/>
        </w:rPr>
        <w:t xml:space="preserve"> a record was taken</w:t>
      </w:r>
      <w:r w:rsidR="00367E3C">
        <w:rPr>
          <w:rFonts w:cs="Arial"/>
          <w:szCs w:val="24"/>
        </w:rPr>
        <w:t xml:space="preserve"> of the meeting</w:t>
      </w:r>
      <w:r w:rsidR="00557997">
        <w:rPr>
          <w:rFonts w:cs="Arial"/>
          <w:szCs w:val="24"/>
        </w:rPr>
        <w:t>.</w:t>
      </w:r>
    </w:p>
    <w:p w14:paraId="091FE2C0" w14:textId="77777777" w:rsidR="00C807BD" w:rsidRPr="00355832" w:rsidRDefault="00C807BD" w:rsidP="006F72AA">
      <w:pPr>
        <w:pStyle w:val="NoSpacing"/>
        <w:jc w:val="both"/>
        <w:rPr>
          <w:rFonts w:cs="Arial"/>
          <w:szCs w:val="24"/>
        </w:rPr>
      </w:pPr>
    </w:p>
    <w:p w14:paraId="6AAA59C7" w14:textId="4CAFB22C" w:rsidR="00024E83" w:rsidRDefault="00E14C1E" w:rsidP="00E14C1E">
      <w:pPr>
        <w:spacing w:after="0" w:line="240" w:lineRule="auto"/>
        <w:rPr>
          <w:rStyle w:val="Strong"/>
          <w:rFonts w:cs="Arial"/>
        </w:rPr>
      </w:pPr>
      <w:r>
        <w:rPr>
          <w:rStyle w:val="Strong"/>
          <w:rFonts w:cs="Arial"/>
        </w:rPr>
        <w:t xml:space="preserve">2, </w:t>
      </w:r>
      <w:r>
        <w:rPr>
          <w:rStyle w:val="Strong"/>
          <w:rFonts w:cs="Arial"/>
        </w:rPr>
        <w:tab/>
      </w:r>
      <w:r w:rsidR="00024E83">
        <w:rPr>
          <w:rStyle w:val="Strong"/>
          <w:rFonts w:cs="Arial"/>
        </w:rPr>
        <w:t>Declarations of Interest</w:t>
      </w:r>
    </w:p>
    <w:p w14:paraId="1A00B588" w14:textId="4B35001D" w:rsidR="0034074E" w:rsidRDefault="0034074E" w:rsidP="0034074E">
      <w:pPr>
        <w:spacing w:after="0" w:line="240" w:lineRule="auto"/>
        <w:ind w:firstLine="720"/>
        <w:rPr>
          <w:rStyle w:val="Strong"/>
          <w:rFonts w:cs="Arial"/>
          <w:b w:val="0"/>
          <w:bCs w:val="0"/>
        </w:rPr>
      </w:pPr>
      <w:r w:rsidRPr="0034074E">
        <w:rPr>
          <w:rStyle w:val="Strong"/>
          <w:rFonts w:cs="Arial"/>
          <w:b w:val="0"/>
          <w:bCs w:val="0"/>
        </w:rPr>
        <w:t>None declared</w:t>
      </w:r>
      <w:r w:rsidR="005B5480">
        <w:rPr>
          <w:rStyle w:val="Strong"/>
          <w:rFonts w:cs="Arial"/>
          <w:b w:val="0"/>
          <w:bCs w:val="0"/>
        </w:rPr>
        <w:t>.</w:t>
      </w:r>
    </w:p>
    <w:p w14:paraId="010F5A35" w14:textId="77777777" w:rsidR="00024E83" w:rsidRDefault="00024E83" w:rsidP="00E14C1E">
      <w:pPr>
        <w:spacing w:after="0" w:line="240" w:lineRule="auto"/>
        <w:rPr>
          <w:rStyle w:val="Strong"/>
          <w:rFonts w:cs="Arial"/>
        </w:rPr>
      </w:pPr>
    </w:p>
    <w:p w14:paraId="7D524C2B" w14:textId="5C1F26C8" w:rsidR="000F04AD" w:rsidRPr="000F04AD" w:rsidRDefault="000F04AD" w:rsidP="000F04AD">
      <w:pPr>
        <w:rPr>
          <w:b/>
          <w:bCs/>
        </w:rPr>
      </w:pPr>
      <w:r>
        <w:rPr>
          <w:b/>
          <w:bCs/>
        </w:rPr>
        <w:t>3,</w:t>
      </w:r>
      <w:r>
        <w:rPr>
          <w:b/>
          <w:bCs/>
        </w:rPr>
        <w:tab/>
      </w:r>
      <w:r w:rsidRPr="000F04AD">
        <w:rPr>
          <w:b/>
          <w:bCs/>
        </w:rPr>
        <w:t xml:space="preserve">Approval of Minutes </w:t>
      </w:r>
      <w:r w:rsidR="00367E3C">
        <w:rPr>
          <w:b/>
          <w:bCs/>
        </w:rPr>
        <w:t>29</w:t>
      </w:r>
      <w:r w:rsidR="00367E3C" w:rsidRPr="00367E3C">
        <w:rPr>
          <w:b/>
          <w:bCs/>
          <w:vertAlign w:val="superscript"/>
        </w:rPr>
        <w:t>th</w:t>
      </w:r>
      <w:r w:rsidR="00367E3C">
        <w:rPr>
          <w:b/>
          <w:bCs/>
        </w:rPr>
        <w:t xml:space="preserve"> February</w:t>
      </w:r>
      <w:r w:rsidRPr="000F04AD">
        <w:rPr>
          <w:b/>
          <w:bCs/>
        </w:rPr>
        <w:t xml:space="preserve"> 2024</w:t>
      </w:r>
    </w:p>
    <w:p w14:paraId="594112C4" w14:textId="05A52B01" w:rsidR="000F04AD" w:rsidRPr="000F04AD" w:rsidRDefault="00B61090" w:rsidP="000F04AD">
      <w:pPr>
        <w:ind w:left="360"/>
      </w:pPr>
      <w:r w:rsidRPr="00B61090">
        <w:t xml:space="preserve">     </w:t>
      </w:r>
      <w:r w:rsidR="00367E3C">
        <w:t xml:space="preserve">These minutes could not be approved as the meeting was not quorate. </w:t>
      </w:r>
    </w:p>
    <w:p w14:paraId="06F6CB32" w14:textId="746BD450" w:rsidR="002B4393" w:rsidRPr="00DD7DB6" w:rsidRDefault="002B4393" w:rsidP="00014A41"/>
    <w:p w14:paraId="2F3385B5" w14:textId="7D58E17C" w:rsidR="007074E4" w:rsidRPr="007074E4" w:rsidRDefault="007074E4" w:rsidP="007074E4">
      <w:pPr>
        <w:spacing w:after="0" w:line="240" w:lineRule="auto"/>
        <w:rPr>
          <w:rStyle w:val="Strong"/>
          <w:rFonts w:cs="Arial"/>
        </w:rPr>
      </w:pPr>
      <w:r w:rsidRPr="007074E4">
        <w:rPr>
          <w:rFonts w:eastAsia="Calibri"/>
          <w:b/>
          <w:bCs/>
        </w:rPr>
        <w:t>4,</w:t>
      </w:r>
      <w:r w:rsidRPr="007074E4">
        <w:rPr>
          <w:rFonts w:eastAsia="Calibri"/>
          <w:b/>
          <w:bCs/>
        </w:rPr>
        <w:tab/>
      </w:r>
      <w:r w:rsidRPr="007074E4">
        <w:rPr>
          <w:rFonts w:eastAsia="Calibri"/>
          <w:b/>
          <w:bCs/>
        </w:rPr>
        <w:t>Final summary documents</w:t>
      </w:r>
    </w:p>
    <w:p w14:paraId="08B347B5" w14:textId="77777777" w:rsidR="00BF4374" w:rsidRDefault="00557997" w:rsidP="007074E4">
      <w:pPr>
        <w:pStyle w:val="ListParagraph"/>
        <w:rPr>
          <w:rStyle w:val="Strong"/>
          <w:rFonts w:cs="Arial"/>
          <w:b w:val="0"/>
          <w:bCs w:val="0"/>
        </w:rPr>
      </w:pPr>
      <w:r w:rsidRPr="00557997">
        <w:rPr>
          <w:rStyle w:val="Strong"/>
          <w:rFonts w:cs="Arial"/>
          <w:b w:val="0"/>
          <w:bCs w:val="0"/>
        </w:rPr>
        <w:t>Cllr Al-Hamdani advised</w:t>
      </w:r>
      <w:r w:rsidR="00BF4374">
        <w:rPr>
          <w:rStyle w:val="Strong"/>
          <w:rFonts w:cs="Arial"/>
          <w:b w:val="0"/>
          <w:bCs w:val="0"/>
        </w:rPr>
        <w:t>:</w:t>
      </w:r>
    </w:p>
    <w:p w14:paraId="5228EF82" w14:textId="5D70E3E8" w:rsidR="00AE71FF" w:rsidRDefault="00AE71FF" w:rsidP="007074E4">
      <w:pPr>
        <w:pStyle w:val="ListParagraph"/>
        <w:rPr>
          <w:rStyle w:val="Strong"/>
          <w:rFonts w:cs="Arial"/>
          <w:b w:val="0"/>
          <w:bCs w:val="0"/>
        </w:rPr>
      </w:pPr>
      <w:r>
        <w:rPr>
          <w:rStyle w:val="Strong"/>
          <w:rFonts w:cs="Arial"/>
          <w:b w:val="0"/>
          <w:bCs w:val="0"/>
        </w:rPr>
        <w:t>-Consultation period to</w:t>
      </w:r>
      <w:r w:rsidR="004B76E3">
        <w:rPr>
          <w:rStyle w:val="Strong"/>
          <w:rFonts w:cs="Arial"/>
          <w:b w:val="0"/>
          <w:bCs w:val="0"/>
        </w:rPr>
        <w:t xml:space="preserve"> </w:t>
      </w:r>
      <w:r>
        <w:rPr>
          <w:rStyle w:val="Strong"/>
          <w:rFonts w:cs="Arial"/>
          <w:b w:val="0"/>
          <w:bCs w:val="0"/>
        </w:rPr>
        <w:t>run from 2</w:t>
      </w:r>
      <w:r w:rsidRPr="00AE71FF">
        <w:rPr>
          <w:rStyle w:val="Strong"/>
          <w:rFonts w:cs="Arial"/>
          <w:b w:val="0"/>
          <w:bCs w:val="0"/>
          <w:vertAlign w:val="superscript"/>
        </w:rPr>
        <w:t>nd</w:t>
      </w:r>
      <w:r>
        <w:rPr>
          <w:rStyle w:val="Strong"/>
          <w:rFonts w:cs="Arial"/>
          <w:b w:val="0"/>
          <w:bCs w:val="0"/>
        </w:rPr>
        <w:t xml:space="preserve"> April to </w:t>
      </w:r>
      <w:r w:rsidR="00B716AD">
        <w:rPr>
          <w:rStyle w:val="Strong"/>
          <w:rFonts w:cs="Arial"/>
          <w:b w:val="0"/>
          <w:bCs w:val="0"/>
        </w:rPr>
        <w:t>10</w:t>
      </w:r>
      <w:r w:rsidR="00B716AD" w:rsidRPr="00B716AD">
        <w:rPr>
          <w:rStyle w:val="Strong"/>
          <w:rFonts w:cs="Arial"/>
          <w:b w:val="0"/>
          <w:bCs w:val="0"/>
          <w:vertAlign w:val="superscript"/>
        </w:rPr>
        <w:t>th</w:t>
      </w:r>
      <w:r w:rsidR="00B716AD">
        <w:rPr>
          <w:rStyle w:val="Strong"/>
          <w:rFonts w:cs="Arial"/>
          <w:b w:val="0"/>
          <w:bCs w:val="0"/>
        </w:rPr>
        <w:t xml:space="preserve"> June – 10 weeks</w:t>
      </w:r>
      <w:r w:rsidR="004B76E3">
        <w:rPr>
          <w:rStyle w:val="Strong"/>
          <w:rFonts w:cs="Arial"/>
          <w:b w:val="0"/>
          <w:bCs w:val="0"/>
        </w:rPr>
        <w:t>.</w:t>
      </w:r>
    </w:p>
    <w:p w14:paraId="669D372F" w14:textId="17AD1261" w:rsidR="007074E4" w:rsidRDefault="00AE71FF" w:rsidP="007074E4">
      <w:pPr>
        <w:pStyle w:val="ListParagraph"/>
        <w:rPr>
          <w:rStyle w:val="Strong"/>
          <w:rFonts w:cs="Arial"/>
          <w:b w:val="0"/>
          <w:bCs w:val="0"/>
        </w:rPr>
      </w:pPr>
      <w:r>
        <w:rPr>
          <w:rStyle w:val="Strong"/>
          <w:rFonts w:cs="Arial"/>
          <w:b w:val="0"/>
          <w:bCs w:val="0"/>
        </w:rPr>
        <w:t>-</w:t>
      </w:r>
      <w:r w:rsidR="00557997" w:rsidRPr="00557997">
        <w:rPr>
          <w:rStyle w:val="Strong"/>
          <w:rFonts w:cs="Arial"/>
          <w:b w:val="0"/>
          <w:bCs w:val="0"/>
        </w:rPr>
        <w:t>the final summary documents and Consultation ver</w:t>
      </w:r>
      <w:r w:rsidR="00E41CBE">
        <w:rPr>
          <w:rStyle w:val="Strong"/>
          <w:rFonts w:cs="Arial"/>
          <w:b w:val="0"/>
          <w:bCs w:val="0"/>
        </w:rPr>
        <w:t>sio</w:t>
      </w:r>
      <w:r w:rsidR="00557997" w:rsidRPr="00557997">
        <w:rPr>
          <w:rStyle w:val="Strong"/>
          <w:rFonts w:cs="Arial"/>
          <w:b w:val="0"/>
          <w:bCs w:val="0"/>
        </w:rPr>
        <w:t xml:space="preserve">n of the Neighbourhood Plan had been shared electronically in advance. </w:t>
      </w:r>
      <w:r w:rsidR="00E41CBE">
        <w:rPr>
          <w:rStyle w:val="Strong"/>
          <w:rFonts w:cs="Arial"/>
          <w:b w:val="0"/>
          <w:bCs w:val="0"/>
        </w:rPr>
        <w:t>All the legalities had been checked with support from Ms Brownridge.</w:t>
      </w:r>
    </w:p>
    <w:p w14:paraId="21415E75" w14:textId="6F3D3CF2" w:rsidR="004B76E3" w:rsidRDefault="00AE71FF" w:rsidP="007074E4">
      <w:pPr>
        <w:pStyle w:val="ListParagraph"/>
        <w:rPr>
          <w:rStyle w:val="Strong"/>
          <w:rFonts w:cs="Arial"/>
          <w:b w:val="0"/>
          <w:bCs w:val="0"/>
        </w:rPr>
      </w:pPr>
      <w:r>
        <w:rPr>
          <w:rStyle w:val="Strong"/>
          <w:rFonts w:cs="Arial"/>
          <w:b w:val="0"/>
          <w:bCs w:val="0"/>
        </w:rPr>
        <w:t>-</w:t>
      </w:r>
      <w:r w:rsidR="00956B97">
        <w:rPr>
          <w:rStyle w:val="Strong"/>
          <w:rFonts w:cs="Arial"/>
          <w:b w:val="0"/>
          <w:bCs w:val="0"/>
        </w:rPr>
        <w:t>60 full copies of the Plan</w:t>
      </w:r>
      <w:r w:rsidR="00EA12F1">
        <w:rPr>
          <w:rStyle w:val="Strong"/>
          <w:rFonts w:cs="Arial"/>
          <w:b w:val="0"/>
          <w:bCs w:val="0"/>
        </w:rPr>
        <w:t xml:space="preserve"> and 12,</w:t>
      </w:r>
      <w:r>
        <w:rPr>
          <w:rStyle w:val="Strong"/>
          <w:rFonts w:cs="Arial"/>
          <w:b w:val="0"/>
          <w:bCs w:val="0"/>
        </w:rPr>
        <w:t>000</w:t>
      </w:r>
      <w:r w:rsidR="00EA12F1">
        <w:rPr>
          <w:rStyle w:val="Strong"/>
          <w:rFonts w:cs="Arial"/>
          <w:b w:val="0"/>
          <w:bCs w:val="0"/>
        </w:rPr>
        <w:t xml:space="preserve"> copies of the Consul</w:t>
      </w:r>
      <w:r w:rsidR="00BF4374">
        <w:rPr>
          <w:rStyle w:val="Strong"/>
          <w:rFonts w:cs="Arial"/>
          <w:b w:val="0"/>
          <w:bCs w:val="0"/>
        </w:rPr>
        <w:t>t</w:t>
      </w:r>
      <w:r w:rsidR="00EA12F1">
        <w:rPr>
          <w:rStyle w:val="Strong"/>
          <w:rFonts w:cs="Arial"/>
          <w:b w:val="0"/>
          <w:bCs w:val="0"/>
        </w:rPr>
        <w:t>ation document are at the printers</w:t>
      </w:r>
      <w:r w:rsidR="00BF4374">
        <w:rPr>
          <w:rStyle w:val="Strong"/>
          <w:rFonts w:cs="Arial"/>
          <w:b w:val="0"/>
          <w:bCs w:val="0"/>
        </w:rPr>
        <w:t xml:space="preserve"> and re</w:t>
      </w:r>
      <w:r>
        <w:rPr>
          <w:rStyle w:val="Strong"/>
          <w:rFonts w:cs="Arial"/>
          <w:b w:val="0"/>
          <w:bCs w:val="0"/>
        </w:rPr>
        <w:t>ady</w:t>
      </w:r>
      <w:r w:rsidR="00BF4374">
        <w:rPr>
          <w:rStyle w:val="Strong"/>
          <w:rFonts w:cs="Arial"/>
          <w:b w:val="0"/>
          <w:bCs w:val="0"/>
        </w:rPr>
        <w:t xml:space="preserve"> to deliver to the distribution company</w:t>
      </w:r>
      <w:r w:rsidR="0027489E">
        <w:rPr>
          <w:rStyle w:val="Strong"/>
          <w:rFonts w:cs="Arial"/>
          <w:b w:val="0"/>
          <w:bCs w:val="0"/>
        </w:rPr>
        <w:t xml:space="preserve"> LGM</w:t>
      </w:r>
      <w:r w:rsidR="00BF4374">
        <w:rPr>
          <w:rStyle w:val="Strong"/>
          <w:rFonts w:cs="Arial"/>
          <w:b w:val="0"/>
          <w:bCs w:val="0"/>
        </w:rPr>
        <w:t xml:space="preserve"> 2</w:t>
      </w:r>
      <w:r w:rsidR="00BF4374" w:rsidRPr="00BF4374">
        <w:rPr>
          <w:rStyle w:val="Strong"/>
          <w:rFonts w:cs="Arial"/>
          <w:b w:val="0"/>
          <w:bCs w:val="0"/>
          <w:vertAlign w:val="superscript"/>
        </w:rPr>
        <w:t>nd</w:t>
      </w:r>
      <w:r w:rsidR="00BF4374">
        <w:rPr>
          <w:rStyle w:val="Strong"/>
          <w:rFonts w:cs="Arial"/>
          <w:b w:val="0"/>
          <w:bCs w:val="0"/>
        </w:rPr>
        <w:t xml:space="preserve"> April</w:t>
      </w:r>
      <w:r w:rsidR="00DE7FF4">
        <w:rPr>
          <w:rStyle w:val="Strong"/>
          <w:rFonts w:cs="Arial"/>
          <w:b w:val="0"/>
          <w:bCs w:val="0"/>
        </w:rPr>
        <w:t>; distribution to take place first 2 weeks of April.</w:t>
      </w:r>
    </w:p>
    <w:p w14:paraId="1BA65FDF" w14:textId="16B9BB3B" w:rsidR="00810178" w:rsidRDefault="004B76E3" w:rsidP="005A5ED4">
      <w:pPr>
        <w:pStyle w:val="ListParagraph"/>
        <w:rPr>
          <w:rStyle w:val="Strong"/>
          <w:rFonts w:cs="Arial"/>
          <w:b w:val="0"/>
          <w:bCs w:val="0"/>
        </w:rPr>
      </w:pPr>
      <w:r>
        <w:rPr>
          <w:rStyle w:val="Strong"/>
          <w:rFonts w:cs="Arial"/>
          <w:b w:val="0"/>
          <w:bCs w:val="0"/>
        </w:rPr>
        <w:t xml:space="preserve">-All </w:t>
      </w:r>
      <w:r w:rsidR="005A5ED4">
        <w:rPr>
          <w:rStyle w:val="Strong"/>
          <w:rFonts w:cs="Arial"/>
          <w:b w:val="0"/>
          <w:bCs w:val="0"/>
        </w:rPr>
        <w:t xml:space="preserve">documents </w:t>
      </w:r>
      <w:r w:rsidRPr="005A5ED4">
        <w:rPr>
          <w:rStyle w:val="Strong"/>
          <w:rFonts w:cs="Arial"/>
          <w:b w:val="0"/>
          <w:bCs w:val="0"/>
        </w:rPr>
        <w:t>on the Parish Council website with just the fi</w:t>
      </w:r>
      <w:r w:rsidR="00810178" w:rsidRPr="005A5ED4">
        <w:rPr>
          <w:rStyle w:val="Strong"/>
          <w:rFonts w:cs="Arial"/>
          <w:b w:val="0"/>
          <w:bCs w:val="0"/>
        </w:rPr>
        <w:t>n</w:t>
      </w:r>
      <w:r w:rsidRPr="005A5ED4">
        <w:rPr>
          <w:rStyle w:val="Strong"/>
          <w:rFonts w:cs="Arial"/>
          <w:b w:val="0"/>
          <w:bCs w:val="0"/>
        </w:rPr>
        <w:t>al version</w:t>
      </w:r>
      <w:r w:rsidR="00810178" w:rsidRPr="005A5ED4">
        <w:rPr>
          <w:rStyle w:val="Strong"/>
          <w:rFonts w:cs="Arial"/>
          <w:b w:val="0"/>
          <w:bCs w:val="0"/>
        </w:rPr>
        <w:t>s</w:t>
      </w:r>
      <w:r w:rsidRPr="005A5ED4">
        <w:rPr>
          <w:rStyle w:val="Strong"/>
          <w:rFonts w:cs="Arial"/>
          <w:b w:val="0"/>
          <w:bCs w:val="0"/>
        </w:rPr>
        <w:t xml:space="preserve"> of the SEA</w:t>
      </w:r>
      <w:r w:rsidR="00810178" w:rsidRPr="005A5ED4">
        <w:rPr>
          <w:rStyle w:val="Strong"/>
          <w:rFonts w:cs="Arial"/>
          <w:b w:val="0"/>
          <w:bCs w:val="0"/>
        </w:rPr>
        <w:t xml:space="preserve"> (Strategic Environmental Assessment) and HRA (Habitat Regulations Assessment) documents to be uploaded later today. </w:t>
      </w:r>
    </w:p>
    <w:p w14:paraId="204AB25A" w14:textId="6BF6076A" w:rsidR="005A5ED4" w:rsidRDefault="005A5ED4" w:rsidP="005A5ED4">
      <w:pPr>
        <w:pStyle w:val="ListParagraph"/>
        <w:rPr>
          <w:rStyle w:val="Strong"/>
          <w:rFonts w:cs="Arial"/>
          <w:b w:val="0"/>
          <w:bCs w:val="0"/>
        </w:rPr>
      </w:pPr>
      <w:r>
        <w:rPr>
          <w:rStyle w:val="Strong"/>
          <w:rFonts w:cs="Arial"/>
          <w:b w:val="0"/>
          <w:bCs w:val="0"/>
        </w:rPr>
        <w:t xml:space="preserve">-Only one </w:t>
      </w:r>
      <w:r w:rsidR="00C53FDF">
        <w:rPr>
          <w:rStyle w:val="Strong"/>
          <w:rFonts w:cs="Arial"/>
          <w:b w:val="0"/>
          <w:bCs w:val="0"/>
        </w:rPr>
        <w:t xml:space="preserve">final </w:t>
      </w:r>
      <w:r>
        <w:rPr>
          <w:rStyle w:val="Strong"/>
          <w:rFonts w:cs="Arial"/>
          <w:b w:val="0"/>
          <w:bCs w:val="0"/>
        </w:rPr>
        <w:t xml:space="preserve">amendment to the Plan </w:t>
      </w:r>
      <w:r w:rsidR="007654AE">
        <w:rPr>
          <w:rStyle w:val="Strong"/>
          <w:rFonts w:cs="Arial"/>
          <w:b w:val="0"/>
          <w:bCs w:val="0"/>
        </w:rPr>
        <w:t>regarding Fletcher’s Mill</w:t>
      </w:r>
      <w:r w:rsidR="0027489E">
        <w:rPr>
          <w:rStyle w:val="Strong"/>
          <w:rFonts w:cs="Arial"/>
          <w:b w:val="0"/>
          <w:bCs w:val="0"/>
        </w:rPr>
        <w:t>.</w:t>
      </w:r>
    </w:p>
    <w:p w14:paraId="54F548C4" w14:textId="5B9D527D" w:rsidR="0098052B" w:rsidRDefault="0098052B" w:rsidP="005A5ED4">
      <w:pPr>
        <w:pStyle w:val="ListParagraph"/>
        <w:rPr>
          <w:rStyle w:val="Strong"/>
          <w:rFonts w:cs="Arial"/>
          <w:b w:val="0"/>
          <w:bCs w:val="0"/>
        </w:rPr>
      </w:pPr>
      <w:r>
        <w:rPr>
          <w:rStyle w:val="Strong"/>
          <w:rFonts w:cs="Arial"/>
          <w:b w:val="0"/>
          <w:bCs w:val="0"/>
        </w:rPr>
        <w:t>-Online Consultation version prepared by Typeform</w:t>
      </w:r>
      <w:r w:rsidR="00C53FDF">
        <w:rPr>
          <w:rStyle w:val="Strong"/>
          <w:rFonts w:cs="Arial"/>
          <w:b w:val="0"/>
          <w:bCs w:val="0"/>
        </w:rPr>
        <w:t>.</w:t>
      </w:r>
    </w:p>
    <w:p w14:paraId="063C0413" w14:textId="3D726312" w:rsidR="0027489E" w:rsidRDefault="0027489E" w:rsidP="005A5ED4">
      <w:pPr>
        <w:pStyle w:val="ListParagraph"/>
        <w:rPr>
          <w:rStyle w:val="Strong"/>
          <w:rFonts w:cs="Arial"/>
          <w:b w:val="0"/>
          <w:bCs w:val="0"/>
        </w:rPr>
      </w:pPr>
      <w:r>
        <w:rPr>
          <w:rStyle w:val="Strong"/>
          <w:rFonts w:cs="Arial"/>
          <w:b w:val="0"/>
          <w:bCs w:val="0"/>
        </w:rPr>
        <w:t xml:space="preserve">- invoices </w:t>
      </w:r>
      <w:r w:rsidR="00DC2BA9">
        <w:rPr>
          <w:rStyle w:val="Strong"/>
          <w:rFonts w:cs="Arial"/>
          <w:b w:val="0"/>
          <w:bCs w:val="0"/>
        </w:rPr>
        <w:t>for printing and distribution received</w:t>
      </w:r>
      <w:r w:rsidR="00C53FDF">
        <w:rPr>
          <w:rStyle w:val="Strong"/>
          <w:rFonts w:cs="Arial"/>
          <w:b w:val="0"/>
          <w:bCs w:val="0"/>
        </w:rPr>
        <w:t>.</w:t>
      </w:r>
      <w:r w:rsidR="00DC2BA9">
        <w:rPr>
          <w:rStyle w:val="Strong"/>
          <w:rFonts w:cs="Arial"/>
          <w:b w:val="0"/>
          <w:bCs w:val="0"/>
        </w:rPr>
        <w:t xml:space="preserve"> </w:t>
      </w:r>
    </w:p>
    <w:p w14:paraId="44380C7B" w14:textId="60B7541C" w:rsidR="00F36802" w:rsidRDefault="00F36802" w:rsidP="005A5ED4">
      <w:pPr>
        <w:pStyle w:val="ListParagraph"/>
        <w:rPr>
          <w:rStyle w:val="Strong"/>
          <w:rFonts w:cs="Arial"/>
          <w:b w:val="0"/>
          <w:bCs w:val="0"/>
        </w:rPr>
      </w:pPr>
      <w:r>
        <w:rPr>
          <w:rStyle w:val="Strong"/>
          <w:rFonts w:cs="Arial"/>
          <w:b w:val="0"/>
          <w:bCs w:val="0"/>
        </w:rPr>
        <w:t xml:space="preserve">-Freepost set up invoiced; </w:t>
      </w:r>
      <w:r w:rsidR="00C42897">
        <w:rPr>
          <w:rStyle w:val="Strong"/>
          <w:rFonts w:cs="Arial"/>
          <w:b w:val="0"/>
          <w:bCs w:val="0"/>
        </w:rPr>
        <w:t>but can only</w:t>
      </w:r>
      <w:r>
        <w:rPr>
          <w:rStyle w:val="Strong"/>
          <w:rFonts w:cs="Arial"/>
          <w:b w:val="0"/>
          <w:bCs w:val="0"/>
        </w:rPr>
        <w:t xml:space="preserve"> estimate </w:t>
      </w:r>
      <w:r w:rsidR="00C42897">
        <w:rPr>
          <w:rStyle w:val="Strong"/>
          <w:rFonts w:cs="Arial"/>
          <w:b w:val="0"/>
          <w:bCs w:val="0"/>
        </w:rPr>
        <w:t>the actual costs of return postage following consultation.</w:t>
      </w:r>
    </w:p>
    <w:p w14:paraId="70F526FA" w14:textId="0AB76C37" w:rsidR="00C42897" w:rsidRDefault="00132458" w:rsidP="005A5ED4">
      <w:pPr>
        <w:pStyle w:val="ListParagraph"/>
        <w:rPr>
          <w:rStyle w:val="Strong"/>
          <w:rFonts w:cs="Arial"/>
          <w:b w:val="0"/>
          <w:bCs w:val="0"/>
        </w:rPr>
      </w:pPr>
      <w:r>
        <w:rPr>
          <w:rStyle w:val="Strong"/>
          <w:rFonts w:cs="Arial"/>
          <w:b w:val="0"/>
          <w:bCs w:val="0"/>
        </w:rPr>
        <w:t xml:space="preserve">-SPC does have some funds allocated </w:t>
      </w:r>
      <w:r w:rsidR="00C53FDF">
        <w:rPr>
          <w:rStyle w:val="Strong"/>
          <w:rFonts w:cs="Arial"/>
          <w:b w:val="0"/>
          <w:bCs w:val="0"/>
        </w:rPr>
        <w:t xml:space="preserve">to this project </w:t>
      </w:r>
      <w:r>
        <w:rPr>
          <w:rStyle w:val="Strong"/>
          <w:rFonts w:cs="Arial"/>
          <w:b w:val="0"/>
          <w:bCs w:val="0"/>
        </w:rPr>
        <w:t>if required.</w:t>
      </w:r>
    </w:p>
    <w:p w14:paraId="161E846B" w14:textId="4AE809A3" w:rsidR="00132458" w:rsidRDefault="00DA313D" w:rsidP="005A5ED4">
      <w:pPr>
        <w:pStyle w:val="ListParagraph"/>
        <w:rPr>
          <w:rStyle w:val="Strong"/>
          <w:rFonts w:cs="Arial"/>
          <w:b w:val="0"/>
          <w:bCs w:val="0"/>
        </w:rPr>
      </w:pPr>
      <w:r>
        <w:rPr>
          <w:rStyle w:val="Strong"/>
          <w:rFonts w:cs="Arial"/>
          <w:b w:val="0"/>
          <w:bCs w:val="0"/>
        </w:rPr>
        <w:t xml:space="preserve">-Press release will go out 2 April. </w:t>
      </w:r>
    </w:p>
    <w:p w14:paraId="175383D1" w14:textId="79C17672" w:rsidR="00EE2A2A" w:rsidRPr="00EE2A2A" w:rsidRDefault="00F80723" w:rsidP="00EE2A2A">
      <w:pPr>
        <w:pStyle w:val="ListParagraph"/>
        <w:rPr>
          <w:rStyle w:val="Strong"/>
          <w:rFonts w:cs="Arial"/>
          <w:b w:val="0"/>
          <w:bCs w:val="0"/>
        </w:rPr>
      </w:pPr>
      <w:r>
        <w:rPr>
          <w:rStyle w:val="Strong"/>
          <w:rFonts w:cs="Arial"/>
          <w:b w:val="0"/>
          <w:bCs w:val="0"/>
        </w:rPr>
        <w:t>-</w:t>
      </w:r>
      <w:r w:rsidR="00546025">
        <w:rPr>
          <w:rStyle w:val="Strong"/>
          <w:rFonts w:cs="Arial"/>
          <w:b w:val="0"/>
          <w:bCs w:val="0"/>
        </w:rPr>
        <w:t>Consultation meeting moved</w:t>
      </w:r>
      <w:r w:rsidR="00DF2AAA">
        <w:rPr>
          <w:rStyle w:val="Strong"/>
          <w:rFonts w:cs="Arial"/>
          <w:b w:val="0"/>
          <w:bCs w:val="0"/>
        </w:rPr>
        <w:t xml:space="preserve"> from 9th</w:t>
      </w:r>
      <w:r w:rsidR="00546025">
        <w:rPr>
          <w:rStyle w:val="Strong"/>
          <w:rFonts w:cs="Arial"/>
          <w:b w:val="0"/>
          <w:bCs w:val="0"/>
        </w:rPr>
        <w:t xml:space="preserve"> to 16</w:t>
      </w:r>
      <w:r w:rsidR="00546025" w:rsidRPr="00546025">
        <w:rPr>
          <w:rStyle w:val="Strong"/>
          <w:rFonts w:cs="Arial"/>
          <w:b w:val="0"/>
          <w:bCs w:val="0"/>
          <w:vertAlign w:val="superscript"/>
        </w:rPr>
        <w:t>th</w:t>
      </w:r>
      <w:r w:rsidR="00546025">
        <w:rPr>
          <w:rStyle w:val="Strong"/>
          <w:rFonts w:cs="Arial"/>
          <w:b w:val="0"/>
          <w:bCs w:val="0"/>
        </w:rPr>
        <w:t xml:space="preserve"> April, Civic Hall, 7pm</w:t>
      </w:r>
      <w:r w:rsidR="00E04C9B">
        <w:rPr>
          <w:rStyle w:val="Strong"/>
          <w:rFonts w:cs="Arial"/>
          <w:b w:val="0"/>
          <w:bCs w:val="0"/>
        </w:rPr>
        <w:t xml:space="preserve">. </w:t>
      </w:r>
      <w:r w:rsidR="00ED2684">
        <w:rPr>
          <w:rStyle w:val="Strong"/>
          <w:rFonts w:cs="Arial"/>
          <w:b w:val="0"/>
          <w:bCs w:val="0"/>
        </w:rPr>
        <w:t xml:space="preserve">Clerk not available, no security required. </w:t>
      </w:r>
    </w:p>
    <w:p w14:paraId="79F49C53" w14:textId="77777777" w:rsidR="00EE2A2A" w:rsidRDefault="00EE2A2A" w:rsidP="00EE2A2A">
      <w:pPr>
        <w:pStyle w:val="ListParagraph"/>
        <w:rPr>
          <w:rStyle w:val="Strong"/>
          <w:rFonts w:cs="Arial"/>
          <w:b w:val="0"/>
          <w:bCs w:val="0"/>
        </w:rPr>
      </w:pPr>
      <w:r>
        <w:rPr>
          <w:rStyle w:val="Strong"/>
          <w:rFonts w:cs="Arial"/>
          <w:b w:val="0"/>
          <w:bCs w:val="0"/>
        </w:rPr>
        <w:t xml:space="preserve">There was some discussion around a press release that hadn’t given the full picture of the consultation. Cllr Al-Hamdani will arrange a conversation with the reporter. </w:t>
      </w:r>
    </w:p>
    <w:p w14:paraId="381E0D38" w14:textId="77777777" w:rsidR="00EE2A2A" w:rsidRDefault="00EE2A2A" w:rsidP="00EE2A2A">
      <w:pPr>
        <w:pStyle w:val="ListParagraph"/>
        <w:rPr>
          <w:rStyle w:val="Strong"/>
          <w:rFonts w:cs="Arial"/>
          <w:b w:val="0"/>
          <w:bCs w:val="0"/>
        </w:rPr>
      </w:pPr>
      <w:r>
        <w:rPr>
          <w:rStyle w:val="Strong"/>
          <w:rFonts w:cs="Arial"/>
          <w:b w:val="0"/>
          <w:bCs w:val="0"/>
        </w:rPr>
        <w:t xml:space="preserve">Cllr Blackmore asked about postal options for the responses. Cllr Al-Hamdani confirmed freepost, email the Clerk at SPC, or post to the Civic Hall Council Offices. </w:t>
      </w:r>
    </w:p>
    <w:p w14:paraId="64E7451E" w14:textId="77777777" w:rsidR="00EE2A2A" w:rsidRDefault="00EE2A2A" w:rsidP="005A5ED4">
      <w:pPr>
        <w:pStyle w:val="ListParagraph"/>
        <w:rPr>
          <w:rStyle w:val="Strong"/>
          <w:rFonts w:cs="Arial"/>
          <w:b w:val="0"/>
          <w:bCs w:val="0"/>
        </w:rPr>
      </w:pPr>
    </w:p>
    <w:p w14:paraId="1264B1D2" w14:textId="60875B09" w:rsidR="00DF2AAA" w:rsidRDefault="00DF2AAA" w:rsidP="00EE2A2A">
      <w:pPr>
        <w:rPr>
          <w:rStyle w:val="Strong"/>
          <w:rFonts w:cs="Arial"/>
        </w:rPr>
      </w:pPr>
    </w:p>
    <w:p w14:paraId="00B210E8" w14:textId="77777777" w:rsidR="00EE2A2A" w:rsidRDefault="00EE2A2A" w:rsidP="00EE2A2A">
      <w:pPr>
        <w:rPr>
          <w:rStyle w:val="Strong"/>
          <w:rFonts w:cs="Arial"/>
        </w:rPr>
      </w:pPr>
    </w:p>
    <w:p w14:paraId="7AA1F8C6" w14:textId="77777777" w:rsidR="00EE2A2A" w:rsidRPr="00EE2A2A" w:rsidRDefault="00EE2A2A" w:rsidP="00EE2A2A">
      <w:pPr>
        <w:rPr>
          <w:rStyle w:val="Strong"/>
          <w:rFonts w:cs="Arial"/>
        </w:rPr>
      </w:pPr>
    </w:p>
    <w:p w14:paraId="2B183D20" w14:textId="54C46824" w:rsidR="00DF2AAA" w:rsidRDefault="00DF2AAA" w:rsidP="00DF2AAA">
      <w:pPr>
        <w:rPr>
          <w:rStyle w:val="Strong"/>
          <w:rFonts w:cs="Arial"/>
        </w:rPr>
      </w:pPr>
      <w:r w:rsidRPr="00DF2AAA">
        <w:rPr>
          <w:rStyle w:val="Strong"/>
          <w:rFonts w:cs="Arial"/>
        </w:rPr>
        <w:t>5,</w:t>
      </w:r>
      <w:r>
        <w:rPr>
          <w:rStyle w:val="Strong"/>
          <w:rFonts w:cs="Arial"/>
        </w:rPr>
        <w:tab/>
      </w:r>
      <w:r w:rsidRPr="00DF2AAA">
        <w:rPr>
          <w:rStyle w:val="Strong"/>
          <w:rFonts w:cs="Arial"/>
        </w:rPr>
        <w:t xml:space="preserve"> Next Steps</w:t>
      </w:r>
    </w:p>
    <w:p w14:paraId="4F861A13" w14:textId="44E9075A" w:rsidR="00DF2AAA" w:rsidRDefault="00DF2AAA" w:rsidP="00276C42">
      <w:pPr>
        <w:ind w:left="720"/>
        <w:rPr>
          <w:rStyle w:val="Strong"/>
          <w:rFonts w:cs="Arial"/>
          <w:b w:val="0"/>
          <w:bCs w:val="0"/>
        </w:rPr>
      </w:pPr>
      <w:r w:rsidRPr="00276C42">
        <w:rPr>
          <w:rStyle w:val="Strong"/>
          <w:rFonts w:cs="Arial"/>
          <w:b w:val="0"/>
          <w:bCs w:val="0"/>
        </w:rPr>
        <w:t xml:space="preserve">Cllr Al-Hamdani </w:t>
      </w:r>
      <w:r w:rsidR="00276C42">
        <w:rPr>
          <w:rStyle w:val="Strong"/>
          <w:rFonts w:cs="Arial"/>
          <w:b w:val="0"/>
          <w:bCs w:val="0"/>
        </w:rPr>
        <w:t xml:space="preserve">advised that at the end of June meeting (date to be arranged) the responses would be shared and any amendments needed to the Plan and documents would be discussed and actioned. </w:t>
      </w:r>
    </w:p>
    <w:p w14:paraId="2A69DFAC" w14:textId="02EBA57A" w:rsidR="00EA23D9" w:rsidRDefault="00EA23D9" w:rsidP="00276C42">
      <w:pPr>
        <w:ind w:left="720"/>
        <w:rPr>
          <w:rStyle w:val="Strong"/>
          <w:rFonts w:cs="Arial"/>
          <w:b w:val="0"/>
          <w:bCs w:val="0"/>
        </w:rPr>
      </w:pPr>
      <w:r>
        <w:rPr>
          <w:rStyle w:val="Strong"/>
          <w:rFonts w:cs="Arial"/>
          <w:b w:val="0"/>
          <w:bCs w:val="0"/>
        </w:rPr>
        <w:t>It would all then be sent for inspection; once this is complete the referendum will be arranged. This</w:t>
      </w:r>
      <w:r w:rsidR="00B66BDE">
        <w:rPr>
          <w:rStyle w:val="Strong"/>
          <w:rFonts w:cs="Arial"/>
          <w:b w:val="0"/>
          <w:bCs w:val="0"/>
        </w:rPr>
        <w:t xml:space="preserve"> referendum</w:t>
      </w:r>
      <w:r>
        <w:rPr>
          <w:rStyle w:val="Strong"/>
          <w:rFonts w:cs="Arial"/>
          <w:b w:val="0"/>
          <w:bCs w:val="0"/>
        </w:rPr>
        <w:t xml:space="preserve"> cost will be covered by OMBC. </w:t>
      </w:r>
    </w:p>
    <w:p w14:paraId="68255AF5" w14:textId="77777777" w:rsidR="008C2F37" w:rsidRDefault="008C2F37" w:rsidP="008C2F37">
      <w:pPr>
        <w:ind w:left="720"/>
        <w:rPr>
          <w:rStyle w:val="Strong"/>
          <w:rFonts w:cs="Arial"/>
          <w:b w:val="0"/>
          <w:bCs w:val="0"/>
        </w:rPr>
      </w:pPr>
      <w:r>
        <w:rPr>
          <w:rStyle w:val="Strong"/>
          <w:rFonts w:cs="Arial"/>
          <w:b w:val="0"/>
          <w:bCs w:val="0"/>
        </w:rPr>
        <w:t>The meeting 25</w:t>
      </w:r>
      <w:r w:rsidRPr="008739DD">
        <w:rPr>
          <w:rStyle w:val="Strong"/>
          <w:rFonts w:cs="Arial"/>
          <w:b w:val="0"/>
          <w:bCs w:val="0"/>
          <w:vertAlign w:val="superscript"/>
        </w:rPr>
        <w:t>th</w:t>
      </w:r>
      <w:r>
        <w:rPr>
          <w:rStyle w:val="Strong"/>
          <w:rFonts w:cs="Arial"/>
          <w:b w:val="0"/>
          <w:bCs w:val="0"/>
        </w:rPr>
        <w:t xml:space="preserve"> April will not be required for the Neighbourhood Plan, next meeting 30</w:t>
      </w:r>
      <w:r w:rsidRPr="008C2F37">
        <w:rPr>
          <w:rStyle w:val="Strong"/>
          <w:rFonts w:cs="Arial"/>
          <w:b w:val="0"/>
          <w:bCs w:val="0"/>
          <w:vertAlign w:val="superscript"/>
        </w:rPr>
        <w:t>th</w:t>
      </w:r>
      <w:r>
        <w:rPr>
          <w:rStyle w:val="Strong"/>
          <w:rFonts w:cs="Arial"/>
          <w:b w:val="0"/>
          <w:bCs w:val="0"/>
        </w:rPr>
        <w:t xml:space="preserve"> May. </w:t>
      </w:r>
    </w:p>
    <w:p w14:paraId="1591348A" w14:textId="2C93B2B3" w:rsidR="007074E4" w:rsidRPr="005D54EF" w:rsidRDefault="00EE2A2A" w:rsidP="005D54EF">
      <w:pPr>
        <w:ind w:left="720"/>
        <w:rPr>
          <w:rFonts w:cs="Arial"/>
        </w:rPr>
      </w:pPr>
      <w:r>
        <w:rPr>
          <w:rStyle w:val="Strong"/>
          <w:rFonts w:cs="Arial"/>
          <w:b w:val="0"/>
          <w:bCs w:val="0"/>
        </w:rPr>
        <w:t xml:space="preserve">Cllr Al-Hamdani thanked everyone for all their commitment to the project. Attendees thanked Cllrs Al -Hamdani and Beeley for all their hard work and commitment over the years. </w:t>
      </w:r>
    </w:p>
    <w:p w14:paraId="5A077838" w14:textId="77777777" w:rsidR="007074E4" w:rsidRPr="007074E4" w:rsidRDefault="007074E4" w:rsidP="007074E4">
      <w:pPr>
        <w:pStyle w:val="ListParagraph"/>
        <w:rPr>
          <w:rFonts w:eastAsia="Calibri"/>
          <w:b/>
          <w:bCs/>
        </w:rPr>
      </w:pPr>
    </w:p>
    <w:p w14:paraId="5EC8301F" w14:textId="77777777" w:rsidR="007074E4" w:rsidRPr="002375E5" w:rsidRDefault="007074E4" w:rsidP="007074E4">
      <w:pPr>
        <w:contextualSpacing/>
        <w:jc w:val="both"/>
        <w:rPr>
          <w:rFonts w:eastAsia="Calibri" w:cs="Arial"/>
        </w:rPr>
      </w:pPr>
    </w:p>
    <w:p w14:paraId="40EAF58C" w14:textId="68C1EA98" w:rsidR="007074E4" w:rsidRPr="007074E4" w:rsidRDefault="007074E4" w:rsidP="007074E4">
      <w:pPr>
        <w:spacing w:after="0" w:line="240" w:lineRule="auto"/>
        <w:rPr>
          <w:rStyle w:val="Strong"/>
          <w:rFonts w:cs="Arial"/>
          <w:b w:val="0"/>
          <w:bCs w:val="0"/>
        </w:rPr>
      </w:pPr>
      <w:r>
        <w:rPr>
          <w:rStyle w:val="Strong"/>
          <w:rFonts w:cs="Arial"/>
        </w:rPr>
        <w:t>9,</w:t>
      </w:r>
      <w:r>
        <w:rPr>
          <w:rStyle w:val="Strong"/>
          <w:rFonts w:cs="Arial"/>
        </w:rPr>
        <w:tab/>
      </w:r>
      <w:r w:rsidRPr="007074E4">
        <w:rPr>
          <w:rStyle w:val="Strong"/>
          <w:rFonts w:cs="Arial"/>
        </w:rPr>
        <w:t>Items for the next agenda</w:t>
      </w:r>
    </w:p>
    <w:p w14:paraId="10DAD600" w14:textId="77777777" w:rsidR="007074E4" w:rsidRPr="00987F0A" w:rsidRDefault="007074E4" w:rsidP="007074E4">
      <w:pPr>
        <w:ind w:left="360"/>
        <w:rPr>
          <w:rStyle w:val="Strong"/>
          <w:b w:val="0"/>
          <w:bCs w:val="0"/>
        </w:rPr>
      </w:pPr>
    </w:p>
    <w:p w14:paraId="3AC13B97" w14:textId="571F0FEE" w:rsidR="00144177" w:rsidRDefault="005D54EF" w:rsidP="00144177">
      <w:pPr>
        <w:ind w:left="720"/>
      </w:pPr>
      <w:r>
        <w:t xml:space="preserve">Update </w:t>
      </w:r>
      <w:r w:rsidR="006827BE">
        <w:t>on consultation responses</w:t>
      </w:r>
    </w:p>
    <w:p w14:paraId="689AC9D9" w14:textId="155FAD51" w:rsidR="000F04AD" w:rsidRPr="0076242B" w:rsidRDefault="0076242B" w:rsidP="0076242B">
      <w:pPr>
        <w:ind w:left="720"/>
      </w:pPr>
      <w:r>
        <w:t>Next Steps</w:t>
      </w:r>
    </w:p>
    <w:p w14:paraId="4E05DA4B" w14:textId="77777777" w:rsidR="00987123" w:rsidRPr="000F04AD" w:rsidRDefault="00987123" w:rsidP="000F04AD">
      <w:pPr>
        <w:ind w:left="360"/>
        <w:rPr>
          <w:b/>
          <w:bCs/>
        </w:rPr>
      </w:pPr>
    </w:p>
    <w:p w14:paraId="0933820B" w14:textId="591E7998" w:rsidR="000F04AD" w:rsidRPr="000F04AD" w:rsidRDefault="000F04AD" w:rsidP="000F04AD">
      <w:pPr>
        <w:rPr>
          <w:b/>
          <w:bCs/>
        </w:rPr>
      </w:pPr>
      <w:r>
        <w:rPr>
          <w:b/>
          <w:bCs/>
        </w:rPr>
        <w:t xml:space="preserve">      </w:t>
      </w:r>
      <w:r w:rsidRPr="000F04AD">
        <w:rPr>
          <w:b/>
          <w:bCs/>
        </w:rPr>
        <w:t xml:space="preserve">    Next meeting: </w:t>
      </w:r>
      <w:r w:rsidR="00367E3C">
        <w:rPr>
          <w:b/>
          <w:bCs/>
        </w:rPr>
        <w:t>30</w:t>
      </w:r>
      <w:r w:rsidR="00367E3C" w:rsidRPr="00367E3C">
        <w:rPr>
          <w:b/>
          <w:bCs/>
          <w:vertAlign w:val="superscript"/>
        </w:rPr>
        <w:t>th</w:t>
      </w:r>
      <w:r w:rsidR="00367E3C">
        <w:rPr>
          <w:b/>
          <w:bCs/>
        </w:rPr>
        <w:t xml:space="preserve"> Ma</w:t>
      </w:r>
      <w:r w:rsidR="00742811">
        <w:rPr>
          <w:b/>
          <w:bCs/>
        </w:rPr>
        <w:t>y</w:t>
      </w:r>
      <w:r w:rsidRPr="000F04AD">
        <w:rPr>
          <w:b/>
          <w:bCs/>
        </w:rPr>
        <w:t xml:space="preserve"> 2024 @ 09.30hrs</w:t>
      </w:r>
    </w:p>
    <w:p w14:paraId="2F338831" w14:textId="77777777" w:rsidR="00E14C1E" w:rsidRPr="007507BA" w:rsidRDefault="00E14C1E" w:rsidP="00E14C1E">
      <w:pPr>
        <w:ind w:left="360"/>
        <w:rPr>
          <w:rStyle w:val="Strong"/>
        </w:rPr>
      </w:pPr>
    </w:p>
    <w:p w14:paraId="66FC97D7" w14:textId="17359DA2" w:rsidR="00E14C1E" w:rsidRDefault="00E14C1E" w:rsidP="00E14C1E">
      <w:pPr>
        <w:rPr>
          <w:rFonts w:eastAsia="Times New Roman" w:cs="Arial"/>
          <w:szCs w:val="24"/>
        </w:rPr>
      </w:pPr>
      <w:r>
        <w:rPr>
          <w:rFonts w:eastAsia="Times New Roman" w:cs="Arial"/>
          <w:szCs w:val="24"/>
        </w:rPr>
        <w:t xml:space="preserve">     </w:t>
      </w:r>
      <w:r>
        <w:rPr>
          <w:rFonts w:eastAsia="Times New Roman" w:cs="Arial"/>
          <w:szCs w:val="24"/>
        </w:rPr>
        <w:tab/>
        <w:t xml:space="preserve"> </w:t>
      </w:r>
    </w:p>
    <w:p w14:paraId="3C88182F" w14:textId="77777777" w:rsidR="00474FCB" w:rsidRDefault="00474FCB" w:rsidP="00E14C1E">
      <w:pPr>
        <w:jc w:val="both"/>
        <w:rPr>
          <w:rStyle w:val="Strong"/>
          <w:rFonts w:cs="Arial"/>
          <w:b w:val="0"/>
          <w:bCs w:val="0"/>
          <w:szCs w:val="24"/>
        </w:rPr>
      </w:pPr>
    </w:p>
    <w:sectPr w:rsidR="00474FCB" w:rsidSect="004424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447"/>
    <w:multiLevelType w:val="hybridMultilevel"/>
    <w:tmpl w:val="2324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13473"/>
    <w:multiLevelType w:val="hybridMultilevel"/>
    <w:tmpl w:val="467ED1D4"/>
    <w:lvl w:ilvl="0" w:tplc="3ADC60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B78C0"/>
    <w:multiLevelType w:val="hybridMultilevel"/>
    <w:tmpl w:val="B81CAC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B483239"/>
    <w:multiLevelType w:val="hybridMultilevel"/>
    <w:tmpl w:val="C296A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AF346A"/>
    <w:multiLevelType w:val="hybridMultilevel"/>
    <w:tmpl w:val="2B3CF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2114F4"/>
    <w:multiLevelType w:val="hybridMultilevel"/>
    <w:tmpl w:val="1928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465524">
    <w:abstractNumId w:val="5"/>
  </w:num>
  <w:num w:numId="2" w16cid:durableId="685520305">
    <w:abstractNumId w:val="1"/>
  </w:num>
  <w:num w:numId="3" w16cid:durableId="1721900238">
    <w:abstractNumId w:val="0"/>
  </w:num>
  <w:num w:numId="4" w16cid:durableId="1214921608">
    <w:abstractNumId w:val="2"/>
  </w:num>
  <w:num w:numId="5" w16cid:durableId="1531795487">
    <w:abstractNumId w:val="3"/>
  </w:num>
  <w:num w:numId="6" w16cid:durableId="1224485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6E"/>
    <w:rsid w:val="00000AF8"/>
    <w:rsid w:val="00014A41"/>
    <w:rsid w:val="0002157A"/>
    <w:rsid w:val="00023762"/>
    <w:rsid w:val="00024E83"/>
    <w:rsid w:val="00030914"/>
    <w:rsid w:val="00032F1B"/>
    <w:rsid w:val="000372AE"/>
    <w:rsid w:val="0003739B"/>
    <w:rsid w:val="00046F3F"/>
    <w:rsid w:val="000536BA"/>
    <w:rsid w:val="00056C86"/>
    <w:rsid w:val="00057200"/>
    <w:rsid w:val="00060937"/>
    <w:rsid w:val="00060D88"/>
    <w:rsid w:val="00061BD7"/>
    <w:rsid w:val="0006338C"/>
    <w:rsid w:val="00070460"/>
    <w:rsid w:val="000715F0"/>
    <w:rsid w:val="00073E11"/>
    <w:rsid w:val="0007511F"/>
    <w:rsid w:val="00080E66"/>
    <w:rsid w:val="00092EEC"/>
    <w:rsid w:val="000A050E"/>
    <w:rsid w:val="000A43FA"/>
    <w:rsid w:val="000A7E5F"/>
    <w:rsid w:val="000C0AF6"/>
    <w:rsid w:val="000D0CC8"/>
    <w:rsid w:val="000D4696"/>
    <w:rsid w:val="000D46F2"/>
    <w:rsid w:val="000D510F"/>
    <w:rsid w:val="000D5D79"/>
    <w:rsid w:val="000F04AD"/>
    <w:rsid w:val="000F1F47"/>
    <w:rsid w:val="000F2211"/>
    <w:rsid w:val="000F4211"/>
    <w:rsid w:val="000F6EDF"/>
    <w:rsid w:val="00102617"/>
    <w:rsid w:val="00103FFF"/>
    <w:rsid w:val="00104689"/>
    <w:rsid w:val="00105E8D"/>
    <w:rsid w:val="00112E64"/>
    <w:rsid w:val="00113A26"/>
    <w:rsid w:val="00115304"/>
    <w:rsid w:val="001208E5"/>
    <w:rsid w:val="00126EFF"/>
    <w:rsid w:val="00130DC5"/>
    <w:rsid w:val="00132458"/>
    <w:rsid w:val="00133011"/>
    <w:rsid w:val="001335E1"/>
    <w:rsid w:val="00144177"/>
    <w:rsid w:val="00146EB5"/>
    <w:rsid w:val="00151287"/>
    <w:rsid w:val="0015173B"/>
    <w:rsid w:val="0015638E"/>
    <w:rsid w:val="00162DBA"/>
    <w:rsid w:val="001717C8"/>
    <w:rsid w:val="0018296A"/>
    <w:rsid w:val="001844D6"/>
    <w:rsid w:val="00185535"/>
    <w:rsid w:val="00185C05"/>
    <w:rsid w:val="00196B07"/>
    <w:rsid w:val="001A0B92"/>
    <w:rsid w:val="001A2CF7"/>
    <w:rsid w:val="001B0E32"/>
    <w:rsid w:val="001B403F"/>
    <w:rsid w:val="001B53C4"/>
    <w:rsid w:val="001C252E"/>
    <w:rsid w:val="001F212A"/>
    <w:rsid w:val="001F24A2"/>
    <w:rsid w:val="001F519C"/>
    <w:rsid w:val="00206D96"/>
    <w:rsid w:val="002078E5"/>
    <w:rsid w:val="00211407"/>
    <w:rsid w:val="00220FB7"/>
    <w:rsid w:val="00222676"/>
    <w:rsid w:val="0023076E"/>
    <w:rsid w:val="00240F34"/>
    <w:rsid w:val="002424D4"/>
    <w:rsid w:val="00252C72"/>
    <w:rsid w:val="00254BDD"/>
    <w:rsid w:val="002569CE"/>
    <w:rsid w:val="0026231E"/>
    <w:rsid w:val="00272B83"/>
    <w:rsid w:val="0027489E"/>
    <w:rsid w:val="0027515F"/>
    <w:rsid w:val="00276C42"/>
    <w:rsid w:val="0029202F"/>
    <w:rsid w:val="00294525"/>
    <w:rsid w:val="00297EC6"/>
    <w:rsid w:val="002A3D79"/>
    <w:rsid w:val="002A5743"/>
    <w:rsid w:val="002B3C70"/>
    <w:rsid w:val="002B4393"/>
    <w:rsid w:val="002B48B4"/>
    <w:rsid w:val="002B7F83"/>
    <w:rsid w:val="002C50C1"/>
    <w:rsid w:val="002D2846"/>
    <w:rsid w:val="002E256D"/>
    <w:rsid w:val="002E2663"/>
    <w:rsid w:val="002E3D15"/>
    <w:rsid w:val="002E586D"/>
    <w:rsid w:val="002E5E0C"/>
    <w:rsid w:val="002E6E82"/>
    <w:rsid w:val="002F4A16"/>
    <w:rsid w:val="002F5E33"/>
    <w:rsid w:val="00301F5C"/>
    <w:rsid w:val="003021AA"/>
    <w:rsid w:val="00304117"/>
    <w:rsid w:val="00315B7E"/>
    <w:rsid w:val="00320EBB"/>
    <w:rsid w:val="00322B0A"/>
    <w:rsid w:val="0034074E"/>
    <w:rsid w:val="00341A13"/>
    <w:rsid w:val="0034373E"/>
    <w:rsid w:val="00347ECF"/>
    <w:rsid w:val="00355832"/>
    <w:rsid w:val="00367E3C"/>
    <w:rsid w:val="003769BC"/>
    <w:rsid w:val="0038138A"/>
    <w:rsid w:val="00385615"/>
    <w:rsid w:val="00385B8A"/>
    <w:rsid w:val="003869A3"/>
    <w:rsid w:val="00387582"/>
    <w:rsid w:val="003A383A"/>
    <w:rsid w:val="003A5A7D"/>
    <w:rsid w:val="003A6770"/>
    <w:rsid w:val="003A7D5E"/>
    <w:rsid w:val="003B2963"/>
    <w:rsid w:val="003B71CD"/>
    <w:rsid w:val="003D16FD"/>
    <w:rsid w:val="003D5D91"/>
    <w:rsid w:val="003D644E"/>
    <w:rsid w:val="003D7673"/>
    <w:rsid w:val="003F1306"/>
    <w:rsid w:val="003F1363"/>
    <w:rsid w:val="003F5710"/>
    <w:rsid w:val="003F691E"/>
    <w:rsid w:val="00424E38"/>
    <w:rsid w:val="00442463"/>
    <w:rsid w:val="00442679"/>
    <w:rsid w:val="004471BB"/>
    <w:rsid w:val="004504A1"/>
    <w:rsid w:val="00460F29"/>
    <w:rsid w:val="00461455"/>
    <w:rsid w:val="0046200E"/>
    <w:rsid w:val="00465280"/>
    <w:rsid w:val="004665A9"/>
    <w:rsid w:val="00473D33"/>
    <w:rsid w:val="00474FCB"/>
    <w:rsid w:val="00481784"/>
    <w:rsid w:val="00491EB1"/>
    <w:rsid w:val="004A4797"/>
    <w:rsid w:val="004B204D"/>
    <w:rsid w:val="004B29A4"/>
    <w:rsid w:val="004B3455"/>
    <w:rsid w:val="004B76E3"/>
    <w:rsid w:val="004C28BE"/>
    <w:rsid w:val="004E101F"/>
    <w:rsid w:val="004E27A0"/>
    <w:rsid w:val="004E4207"/>
    <w:rsid w:val="004E52D5"/>
    <w:rsid w:val="004F209D"/>
    <w:rsid w:val="004F2F23"/>
    <w:rsid w:val="004F4480"/>
    <w:rsid w:val="004F4B40"/>
    <w:rsid w:val="00500511"/>
    <w:rsid w:val="00500F7D"/>
    <w:rsid w:val="005105AE"/>
    <w:rsid w:val="00515632"/>
    <w:rsid w:val="00524638"/>
    <w:rsid w:val="00537613"/>
    <w:rsid w:val="00544A93"/>
    <w:rsid w:val="00546025"/>
    <w:rsid w:val="00547724"/>
    <w:rsid w:val="00552D32"/>
    <w:rsid w:val="00556B86"/>
    <w:rsid w:val="00557997"/>
    <w:rsid w:val="00563115"/>
    <w:rsid w:val="00572FC9"/>
    <w:rsid w:val="00583BC9"/>
    <w:rsid w:val="00585400"/>
    <w:rsid w:val="005914CC"/>
    <w:rsid w:val="00595038"/>
    <w:rsid w:val="005A0D38"/>
    <w:rsid w:val="005A5118"/>
    <w:rsid w:val="005A5ED4"/>
    <w:rsid w:val="005B1F67"/>
    <w:rsid w:val="005B312E"/>
    <w:rsid w:val="005B5480"/>
    <w:rsid w:val="005C110F"/>
    <w:rsid w:val="005C19AB"/>
    <w:rsid w:val="005C474D"/>
    <w:rsid w:val="005D54EF"/>
    <w:rsid w:val="005E56CC"/>
    <w:rsid w:val="005E793F"/>
    <w:rsid w:val="005F2055"/>
    <w:rsid w:val="00610328"/>
    <w:rsid w:val="00610F3E"/>
    <w:rsid w:val="00627790"/>
    <w:rsid w:val="00632CD2"/>
    <w:rsid w:val="00633B8A"/>
    <w:rsid w:val="0063453A"/>
    <w:rsid w:val="0063683E"/>
    <w:rsid w:val="00654900"/>
    <w:rsid w:val="006608FF"/>
    <w:rsid w:val="00667ED7"/>
    <w:rsid w:val="00674009"/>
    <w:rsid w:val="006761BF"/>
    <w:rsid w:val="006827BE"/>
    <w:rsid w:val="00686D18"/>
    <w:rsid w:val="00687563"/>
    <w:rsid w:val="00697355"/>
    <w:rsid w:val="006A61C3"/>
    <w:rsid w:val="006A6D74"/>
    <w:rsid w:val="006B0264"/>
    <w:rsid w:val="006B3D7D"/>
    <w:rsid w:val="006D4D25"/>
    <w:rsid w:val="006D7E52"/>
    <w:rsid w:val="006E4A5E"/>
    <w:rsid w:val="006E7CBA"/>
    <w:rsid w:val="006F14EE"/>
    <w:rsid w:val="006F38E8"/>
    <w:rsid w:val="006F72AA"/>
    <w:rsid w:val="006F7753"/>
    <w:rsid w:val="006F7D54"/>
    <w:rsid w:val="007074E4"/>
    <w:rsid w:val="00710A67"/>
    <w:rsid w:val="00713E75"/>
    <w:rsid w:val="00714112"/>
    <w:rsid w:val="00723521"/>
    <w:rsid w:val="00725D67"/>
    <w:rsid w:val="007272D7"/>
    <w:rsid w:val="00736494"/>
    <w:rsid w:val="00742811"/>
    <w:rsid w:val="0074618E"/>
    <w:rsid w:val="007507BA"/>
    <w:rsid w:val="00751571"/>
    <w:rsid w:val="0076242B"/>
    <w:rsid w:val="007654AE"/>
    <w:rsid w:val="007659CB"/>
    <w:rsid w:val="00766118"/>
    <w:rsid w:val="0077339B"/>
    <w:rsid w:val="007773F2"/>
    <w:rsid w:val="00781D86"/>
    <w:rsid w:val="00782A5F"/>
    <w:rsid w:val="00782E2B"/>
    <w:rsid w:val="007851A6"/>
    <w:rsid w:val="007A0111"/>
    <w:rsid w:val="007A2704"/>
    <w:rsid w:val="007A270A"/>
    <w:rsid w:val="007B08D1"/>
    <w:rsid w:val="007B61C2"/>
    <w:rsid w:val="007C084B"/>
    <w:rsid w:val="007D09E0"/>
    <w:rsid w:val="007D44A7"/>
    <w:rsid w:val="007E21FD"/>
    <w:rsid w:val="007E2AC5"/>
    <w:rsid w:val="007F25C5"/>
    <w:rsid w:val="0080107C"/>
    <w:rsid w:val="00804078"/>
    <w:rsid w:val="00807AE2"/>
    <w:rsid w:val="00810178"/>
    <w:rsid w:val="00811EFA"/>
    <w:rsid w:val="00815A1E"/>
    <w:rsid w:val="00816451"/>
    <w:rsid w:val="0081719F"/>
    <w:rsid w:val="00821264"/>
    <w:rsid w:val="00822B08"/>
    <w:rsid w:val="008659FD"/>
    <w:rsid w:val="008662B9"/>
    <w:rsid w:val="00867D4C"/>
    <w:rsid w:val="008721BD"/>
    <w:rsid w:val="008739DD"/>
    <w:rsid w:val="00874069"/>
    <w:rsid w:val="008759E7"/>
    <w:rsid w:val="0088042F"/>
    <w:rsid w:val="00883419"/>
    <w:rsid w:val="00890D82"/>
    <w:rsid w:val="00892D30"/>
    <w:rsid w:val="008A7792"/>
    <w:rsid w:val="008B0BD8"/>
    <w:rsid w:val="008B1ACF"/>
    <w:rsid w:val="008B67FD"/>
    <w:rsid w:val="008B730B"/>
    <w:rsid w:val="008C2F37"/>
    <w:rsid w:val="008C6C95"/>
    <w:rsid w:val="008D01DB"/>
    <w:rsid w:val="008D2DB2"/>
    <w:rsid w:val="008D3110"/>
    <w:rsid w:val="008D34EC"/>
    <w:rsid w:val="008D63F8"/>
    <w:rsid w:val="008E0428"/>
    <w:rsid w:val="008E48ED"/>
    <w:rsid w:val="008E5460"/>
    <w:rsid w:val="008E5B2E"/>
    <w:rsid w:val="008E6E0A"/>
    <w:rsid w:val="008F1C6B"/>
    <w:rsid w:val="00902913"/>
    <w:rsid w:val="00910B6E"/>
    <w:rsid w:val="00916105"/>
    <w:rsid w:val="00917CCB"/>
    <w:rsid w:val="0092124B"/>
    <w:rsid w:val="00923F0D"/>
    <w:rsid w:val="009274B0"/>
    <w:rsid w:val="00934D8A"/>
    <w:rsid w:val="009372B2"/>
    <w:rsid w:val="00940083"/>
    <w:rsid w:val="00952FC7"/>
    <w:rsid w:val="00954BA3"/>
    <w:rsid w:val="00956B97"/>
    <w:rsid w:val="00967552"/>
    <w:rsid w:val="0097061D"/>
    <w:rsid w:val="0097063D"/>
    <w:rsid w:val="00972C79"/>
    <w:rsid w:val="009759E4"/>
    <w:rsid w:val="0098052B"/>
    <w:rsid w:val="00980997"/>
    <w:rsid w:val="00982AB9"/>
    <w:rsid w:val="00983E09"/>
    <w:rsid w:val="00987123"/>
    <w:rsid w:val="0099131D"/>
    <w:rsid w:val="00992195"/>
    <w:rsid w:val="00992EB6"/>
    <w:rsid w:val="00995512"/>
    <w:rsid w:val="009A756D"/>
    <w:rsid w:val="009A7D9D"/>
    <w:rsid w:val="009C5D57"/>
    <w:rsid w:val="009D3E5C"/>
    <w:rsid w:val="009E18F0"/>
    <w:rsid w:val="009E1C17"/>
    <w:rsid w:val="009F269A"/>
    <w:rsid w:val="00A07F01"/>
    <w:rsid w:val="00A10557"/>
    <w:rsid w:val="00A123B9"/>
    <w:rsid w:val="00A147AE"/>
    <w:rsid w:val="00A16214"/>
    <w:rsid w:val="00A17BB7"/>
    <w:rsid w:val="00A2090B"/>
    <w:rsid w:val="00A24566"/>
    <w:rsid w:val="00A255AA"/>
    <w:rsid w:val="00A2760F"/>
    <w:rsid w:val="00A32967"/>
    <w:rsid w:val="00A32E79"/>
    <w:rsid w:val="00A3381B"/>
    <w:rsid w:val="00A3394D"/>
    <w:rsid w:val="00A41CAB"/>
    <w:rsid w:val="00A42844"/>
    <w:rsid w:val="00A44AAE"/>
    <w:rsid w:val="00A56990"/>
    <w:rsid w:val="00A56DAA"/>
    <w:rsid w:val="00A57300"/>
    <w:rsid w:val="00A61137"/>
    <w:rsid w:val="00A65C19"/>
    <w:rsid w:val="00A74D1C"/>
    <w:rsid w:val="00A74DCF"/>
    <w:rsid w:val="00A81B7F"/>
    <w:rsid w:val="00A8318C"/>
    <w:rsid w:val="00A92C15"/>
    <w:rsid w:val="00A94113"/>
    <w:rsid w:val="00AA5214"/>
    <w:rsid w:val="00AA613C"/>
    <w:rsid w:val="00AB3B31"/>
    <w:rsid w:val="00AC24A3"/>
    <w:rsid w:val="00AC7DA9"/>
    <w:rsid w:val="00AD2E3D"/>
    <w:rsid w:val="00AD49ED"/>
    <w:rsid w:val="00AE29EE"/>
    <w:rsid w:val="00AE2F25"/>
    <w:rsid w:val="00AE3D93"/>
    <w:rsid w:val="00AE4790"/>
    <w:rsid w:val="00AE71FF"/>
    <w:rsid w:val="00AF11A5"/>
    <w:rsid w:val="00B0077D"/>
    <w:rsid w:val="00B04148"/>
    <w:rsid w:val="00B044FF"/>
    <w:rsid w:val="00B11560"/>
    <w:rsid w:val="00B146E5"/>
    <w:rsid w:val="00B25A88"/>
    <w:rsid w:val="00B25B43"/>
    <w:rsid w:val="00B25EC4"/>
    <w:rsid w:val="00B3002F"/>
    <w:rsid w:val="00B30EA3"/>
    <w:rsid w:val="00B36D69"/>
    <w:rsid w:val="00B3703A"/>
    <w:rsid w:val="00B41C5A"/>
    <w:rsid w:val="00B4465B"/>
    <w:rsid w:val="00B44962"/>
    <w:rsid w:val="00B458EF"/>
    <w:rsid w:val="00B45A42"/>
    <w:rsid w:val="00B47447"/>
    <w:rsid w:val="00B60E09"/>
    <w:rsid w:val="00B61090"/>
    <w:rsid w:val="00B63705"/>
    <w:rsid w:val="00B66BDE"/>
    <w:rsid w:val="00B70FA3"/>
    <w:rsid w:val="00B716AD"/>
    <w:rsid w:val="00B86A08"/>
    <w:rsid w:val="00B95771"/>
    <w:rsid w:val="00BA07D1"/>
    <w:rsid w:val="00BA483A"/>
    <w:rsid w:val="00BB08DA"/>
    <w:rsid w:val="00BB29DB"/>
    <w:rsid w:val="00BB39B1"/>
    <w:rsid w:val="00BC3F80"/>
    <w:rsid w:val="00BC4E97"/>
    <w:rsid w:val="00BD486C"/>
    <w:rsid w:val="00BD4A01"/>
    <w:rsid w:val="00BD6FC4"/>
    <w:rsid w:val="00BE0CC5"/>
    <w:rsid w:val="00BE7D7F"/>
    <w:rsid w:val="00BF4374"/>
    <w:rsid w:val="00C01E3D"/>
    <w:rsid w:val="00C05A8F"/>
    <w:rsid w:val="00C06D3B"/>
    <w:rsid w:val="00C11274"/>
    <w:rsid w:val="00C13028"/>
    <w:rsid w:val="00C17A7E"/>
    <w:rsid w:val="00C22F51"/>
    <w:rsid w:val="00C23403"/>
    <w:rsid w:val="00C2562B"/>
    <w:rsid w:val="00C32266"/>
    <w:rsid w:val="00C326A2"/>
    <w:rsid w:val="00C36417"/>
    <w:rsid w:val="00C42897"/>
    <w:rsid w:val="00C47377"/>
    <w:rsid w:val="00C53FDF"/>
    <w:rsid w:val="00C63049"/>
    <w:rsid w:val="00C654EB"/>
    <w:rsid w:val="00C75E10"/>
    <w:rsid w:val="00C77396"/>
    <w:rsid w:val="00C807BD"/>
    <w:rsid w:val="00C856FA"/>
    <w:rsid w:val="00C9539C"/>
    <w:rsid w:val="00CA2131"/>
    <w:rsid w:val="00CA2405"/>
    <w:rsid w:val="00CA604D"/>
    <w:rsid w:val="00CB08E4"/>
    <w:rsid w:val="00CB217F"/>
    <w:rsid w:val="00CC75D4"/>
    <w:rsid w:val="00CD128C"/>
    <w:rsid w:val="00CD383C"/>
    <w:rsid w:val="00CD4DE1"/>
    <w:rsid w:val="00CF6CB4"/>
    <w:rsid w:val="00D05135"/>
    <w:rsid w:val="00D06BC3"/>
    <w:rsid w:val="00D10329"/>
    <w:rsid w:val="00D105E0"/>
    <w:rsid w:val="00D1768C"/>
    <w:rsid w:val="00D26DE5"/>
    <w:rsid w:val="00D32D4C"/>
    <w:rsid w:val="00D354E4"/>
    <w:rsid w:val="00D41340"/>
    <w:rsid w:val="00D421E0"/>
    <w:rsid w:val="00D4273D"/>
    <w:rsid w:val="00D526E9"/>
    <w:rsid w:val="00D52E03"/>
    <w:rsid w:val="00D66016"/>
    <w:rsid w:val="00D6657B"/>
    <w:rsid w:val="00D67263"/>
    <w:rsid w:val="00D73C2D"/>
    <w:rsid w:val="00D84BAE"/>
    <w:rsid w:val="00D86E11"/>
    <w:rsid w:val="00D9146F"/>
    <w:rsid w:val="00D977AB"/>
    <w:rsid w:val="00D97D8A"/>
    <w:rsid w:val="00DA0720"/>
    <w:rsid w:val="00DA313D"/>
    <w:rsid w:val="00DA5238"/>
    <w:rsid w:val="00DA6B89"/>
    <w:rsid w:val="00DA721A"/>
    <w:rsid w:val="00DC07A6"/>
    <w:rsid w:val="00DC2BA9"/>
    <w:rsid w:val="00DC7760"/>
    <w:rsid w:val="00DD5975"/>
    <w:rsid w:val="00DD7DB6"/>
    <w:rsid w:val="00DE0B98"/>
    <w:rsid w:val="00DE0D5F"/>
    <w:rsid w:val="00DE7FBB"/>
    <w:rsid w:val="00DE7FF4"/>
    <w:rsid w:val="00DF2569"/>
    <w:rsid w:val="00DF2AAA"/>
    <w:rsid w:val="00E0496E"/>
    <w:rsid w:val="00E04C9B"/>
    <w:rsid w:val="00E060EB"/>
    <w:rsid w:val="00E10735"/>
    <w:rsid w:val="00E12F09"/>
    <w:rsid w:val="00E14C1E"/>
    <w:rsid w:val="00E17578"/>
    <w:rsid w:val="00E202B0"/>
    <w:rsid w:val="00E20600"/>
    <w:rsid w:val="00E209C3"/>
    <w:rsid w:val="00E239B0"/>
    <w:rsid w:val="00E23DB9"/>
    <w:rsid w:val="00E35BFD"/>
    <w:rsid w:val="00E41CBE"/>
    <w:rsid w:val="00E52A25"/>
    <w:rsid w:val="00E57CBC"/>
    <w:rsid w:val="00E614FE"/>
    <w:rsid w:val="00E728D4"/>
    <w:rsid w:val="00E74F90"/>
    <w:rsid w:val="00E8612D"/>
    <w:rsid w:val="00E877D9"/>
    <w:rsid w:val="00E9447F"/>
    <w:rsid w:val="00E95EAB"/>
    <w:rsid w:val="00E97F39"/>
    <w:rsid w:val="00EA12F1"/>
    <w:rsid w:val="00EA23D9"/>
    <w:rsid w:val="00EA6A53"/>
    <w:rsid w:val="00EB01A3"/>
    <w:rsid w:val="00EB03C3"/>
    <w:rsid w:val="00EB28DA"/>
    <w:rsid w:val="00ED2684"/>
    <w:rsid w:val="00EE02A8"/>
    <w:rsid w:val="00EE08A5"/>
    <w:rsid w:val="00EE2A2A"/>
    <w:rsid w:val="00EE36DF"/>
    <w:rsid w:val="00EE3DAD"/>
    <w:rsid w:val="00EE4EBE"/>
    <w:rsid w:val="00EF2189"/>
    <w:rsid w:val="00EF4645"/>
    <w:rsid w:val="00F002BF"/>
    <w:rsid w:val="00F0248F"/>
    <w:rsid w:val="00F0472C"/>
    <w:rsid w:val="00F10D39"/>
    <w:rsid w:val="00F14485"/>
    <w:rsid w:val="00F14B77"/>
    <w:rsid w:val="00F15D6D"/>
    <w:rsid w:val="00F25E7F"/>
    <w:rsid w:val="00F27690"/>
    <w:rsid w:val="00F334E0"/>
    <w:rsid w:val="00F36802"/>
    <w:rsid w:val="00F41989"/>
    <w:rsid w:val="00F44895"/>
    <w:rsid w:val="00F46A72"/>
    <w:rsid w:val="00F66730"/>
    <w:rsid w:val="00F80723"/>
    <w:rsid w:val="00F80866"/>
    <w:rsid w:val="00F81DBB"/>
    <w:rsid w:val="00F83FDB"/>
    <w:rsid w:val="00F8691A"/>
    <w:rsid w:val="00F905E3"/>
    <w:rsid w:val="00F9277F"/>
    <w:rsid w:val="00F952A5"/>
    <w:rsid w:val="00F95A07"/>
    <w:rsid w:val="00FA4F81"/>
    <w:rsid w:val="00FB3749"/>
    <w:rsid w:val="00FB5935"/>
    <w:rsid w:val="00FB640B"/>
    <w:rsid w:val="00FB779B"/>
    <w:rsid w:val="00FC1745"/>
    <w:rsid w:val="00FD17F0"/>
    <w:rsid w:val="00FE027D"/>
    <w:rsid w:val="00FE0445"/>
    <w:rsid w:val="00FE7A33"/>
    <w:rsid w:val="00FF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D9B5"/>
  <w15:chartTrackingRefBased/>
  <w15:docId w15:val="{BA0D4AC2-21D4-4BF0-A320-44676B29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D32"/>
    <w:pPr>
      <w:spacing w:after="0" w:line="240" w:lineRule="auto"/>
    </w:pPr>
  </w:style>
  <w:style w:type="paragraph" w:styleId="ListParagraph">
    <w:name w:val="List Paragraph"/>
    <w:basedOn w:val="Normal"/>
    <w:uiPriority w:val="34"/>
    <w:qFormat/>
    <w:rsid w:val="003A383A"/>
    <w:pPr>
      <w:ind w:left="720"/>
      <w:contextualSpacing/>
    </w:pPr>
  </w:style>
  <w:style w:type="character" w:styleId="Strong">
    <w:name w:val="Strong"/>
    <w:basedOn w:val="DefaultParagraphFont"/>
    <w:uiPriority w:val="22"/>
    <w:qFormat/>
    <w:rsid w:val="00FB3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74647">
      <w:bodyDiv w:val="1"/>
      <w:marLeft w:val="0"/>
      <w:marRight w:val="0"/>
      <w:marTop w:val="0"/>
      <w:marBottom w:val="0"/>
      <w:divBdr>
        <w:top w:val="none" w:sz="0" w:space="0" w:color="auto"/>
        <w:left w:val="none" w:sz="0" w:space="0" w:color="auto"/>
        <w:bottom w:val="none" w:sz="0" w:space="0" w:color="auto"/>
        <w:right w:val="none" w:sz="0" w:space="0" w:color="auto"/>
      </w:divBdr>
    </w:div>
    <w:div w:id="17578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87989-9C30-4BB5-94DD-16CD4DE3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E4E51-0DA8-453F-9D1F-3942FB84CC17}">
  <ds:schemaRefs>
    <ds:schemaRef ds:uri="http://schemas.openxmlformats.org/officeDocument/2006/bibliography"/>
  </ds:schemaRefs>
</ds:datastoreItem>
</file>

<file path=customXml/itemProps3.xml><?xml version="1.0" encoding="utf-8"?>
<ds:datastoreItem xmlns:ds="http://schemas.openxmlformats.org/officeDocument/2006/customXml" ds:itemID="{FCA54BE4-526C-411F-8804-463952F1BA6F}">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4.xml><?xml version="1.0" encoding="utf-8"?>
<ds:datastoreItem xmlns:ds="http://schemas.openxmlformats.org/officeDocument/2006/customXml" ds:itemID="{6F6B2C18-F964-4B34-86BD-87659EAC8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Hibbert</dc:creator>
  <cp:keywords/>
  <dc:description/>
  <cp:lastModifiedBy>Karen Allott</cp:lastModifiedBy>
  <cp:revision>50</cp:revision>
  <cp:lastPrinted>2023-03-13T09:27:00Z</cp:lastPrinted>
  <dcterms:created xsi:type="dcterms:W3CDTF">2024-03-28T10:39:00Z</dcterms:created>
  <dcterms:modified xsi:type="dcterms:W3CDTF">2024-03-28T11:31:00Z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